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F44C" w14:textId="1A544EF5" w:rsidR="00577EDD" w:rsidRPr="00782AF1" w:rsidRDefault="00577EDD" w:rsidP="00577EDD">
      <w:pPr>
        <w:pStyle w:val="NormalWeb"/>
        <w:shd w:val="clear" w:color="auto" w:fill="FFFFFF"/>
        <w:spacing w:before="0" w:beforeAutospacing="0" w:after="0" w:afterAutospacing="0" w:line="360" w:lineRule="atLeast"/>
        <w:jc w:val="center"/>
        <w:rPr>
          <w:rFonts w:ascii="Garamond" w:hAnsi="Garamond" w:cstheme="minorHAnsi"/>
          <w:b/>
          <w:bCs/>
          <w:color w:val="333333"/>
          <w:sz w:val="32"/>
          <w:szCs w:val="32"/>
        </w:rPr>
      </w:pPr>
      <w:r w:rsidRPr="00782AF1">
        <w:rPr>
          <w:rFonts w:ascii="Garamond" w:hAnsi="Garamond" w:cstheme="minorHAnsi"/>
          <w:b/>
          <w:bCs/>
          <w:color w:val="333333"/>
          <w:sz w:val="32"/>
          <w:szCs w:val="32"/>
        </w:rPr>
        <w:t xml:space="preserve">How to use your faith to </w:t>
      </w:r>
      <w:r w:rsidR="00782AF1" w:rsidRPr="00782AF1">
        <w:rPr>
          <w:rFonts w:ascii="Garamond" w:hAnsi="Garamond" w:cstheme="minorHAnsi"/>
          <w:b/>
          <w:bCs/>
          <w:color w:val="333333"/>
          <w:sz w:val="32"/>
          <w:szCs w:val="32"/>
        </w:rPr>
        <w:t>“R</w:t>
      </w:r>
      <w:r w:rsidRPr="00782AF1">
        <w:rPr>
          <w:rFonts w:ascii="Garamond" w:hAnsi="Garamond" w:cstheme="minorHAnsi"/>
          <w:b/>
          <w:bCs/>
          <w:color w:val="333333"/>
          <w:sz w:val="32"/>
          <w:szCs w:val="32"/>
        </w:rPr>
        <w:t xml:space="preserve">espond vs </w:t>
      </w:r>
      <w:r w:rsidR="00782AF1" w:rsidRPr="00782AF1">
        <w:rPr>
          <w:rFonts w:ascii="Garamond" w:hAnsi="Garamond" w:cstheme="minorHAnsi"/>
          <w:b/>
          <w:bCs/>
          <w:color w:val="333333"/>
          <w:sz w:val="32"/>
          <w:szCs w:val="32"/>
        </w:rPr>
        <w:t>R</w:t>
      </w:r>
      <w:r w:rsidRPr="00782AF1">
        <w:rPr>
          <w:rFonts w:ascii="Garamond" w:hAnsi="Garamond" w:cstheme="minorHAnsi"/>
          <w:b/>
          <w:bCs/>
          <w:color w:val="333333"/>
          <w:sz w:val="32"/>
          <w:szCs w:val="32"/>
        </w:rPr>
        <w:t>eact</w:t>
      </w:r>
      <w:r w:rsidR="00782AF1" w:rsidRPr="00782AF1">
        <w:rPr>
          <w:rFonts w:ascii="Garamond" w:hAnsi="Garamond" w:cstheme="minorHAnsi"/>
          <w:b/>
          <w:bCs/>
          <w:color w:val="333333"/>
          <w:sz w:val="32"/>
          <w:szCs w:val="32"/>
        </w:rPr>
        <w:t>”</w:t>
      </w:r>
    </w:p>
    <w:p w14:paraId="0B1561A3" w14:textId="77777777" w:rsidR="00577EDD" w:rsidRPr="00782AF1" w:rsidRDefault="00577EDD" w:rsidP="00577EDD">
      <w:pPr>
        <w:pStyle w:val="NormalWeb"/>
        <w:shd w:val="clear" w:color="auto" w:fill="FFFFFF"/>
        <w:spacing w:before="0" w:beforeAutospacing="0" w:after="0" w:afterAutospacing="0" w:line="360" w:lineRule="atLeast"/>
        <w:jc w:val="center"/>
        <w:rPr>
          <w:rFonts w:ascii="Garamond" w:hAnsi="Garamond" w:cstheme="minorHAnsi"/>
          <w:b/>
          <w:bCs/>
          <w:color w:val="333333"/>
        </w:rPr>
      </w:pPr>
    </w:p>
    <w:p w14:paraId="77518918" w14:textId="70C27AAE" w:rsidR="00782AF1" w:rsidRPr="00782AF1" w:rsidRDefault="00577EDD"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r w:rsidRPr="00782AF1">
        <w:rPr>
          <w:rFonts w:ascii="Garamond" w:hAnsi="Garamond" w:cstheme="minorHAnsi"/>
          <w:color w:val="333333"/>
          <w:sz w:val="28"/>
          <w:szCs w:val="28"/>
        </w:rPr>
        <w:t>We’ve forgotten how to disagree with each other. Having a difference of opinion doesn’t make us enemies. It doesn’t mean we hate each other. And it doesn’t mean we can’t be friends.</w:t>
      </w:r>
      <w:r w:rsidR="00782AF1" w:rsidRPr="00782AF1">
        <w:rPr>
          <w:rFonts w:ascii="Garamond" w:hAnsi="Garamond" w:cstheme="minorHAnsi"/>
          <w:color w:val="333333"/>
          <w:sz w:val="28"/>
          <w:szCs w:val="28"/>
        </w:rPr>
        <w:t xml:space="preserve"> </w:t>
      </w:r>
      <w:r w:rsidRPr="00782AF1">
        <w:rPr>
          <w:rFonts w:ascii="Garamond" w:hAnsi="Garamond" w:cstheme="minorHAnsi"/>
          <w:color w:val="333333"/>
          <w:sz w:val="28"/>
          <w:szCs w:val="28"/>
        </w:rPr>
        <w:t xml:space="preserve">Yet anger tends to bubble to the surface and burst as soon as someone reveals opinions that differ from ourselves, or even the majority. </w:t>
      </w:r>
      <w:r w:rsidR="00782AF1" w:rsidRPr="00782AF1">
        <w:rPr>
          <w:rFonts w:ascii="Garamond" w:hAnsi="Garamond" w:cstheme="minorHAnsi"/>
          <w:color w:val="333333"/>
          <w:sz w:val="28"/>
          <w:szCs w:val="28"/>
        </w:rPr>
        <w:t>W</w:t>
      </w:r>
      <w:r w:rsidRPr="00782AF1">
        <w:rPr>
          <w:rFonts w:ascii="Garamond" w:hAnsi="Garamond" w:cstheme="minorHAnsi"/>
          <w:color w:val="333333"/>
          <w:sz w:val="28"/>
          <w:szCs w:val="28"/>
        </w:rPr>
        <w:t>hen terms like </w:t>
      </w:r>
      <w:r w:rsidRPr="00782AF1">
        <w:rPr>
          <w:rStyle w:val="Emphasis"/>
          <w:rFonts w:ascii="Garamond" w:hAnsi="Garamond" w:cstheme="minorHAnsi"/>
          <w:color w:val="333333"/>
          <w:sz w:val="28"/>
          <w:szCs w:val="28"/>
        </w:rPr>
        <w:t>intolerant</w:t>
      </w:r>
      <w:r w:rsidRPr="00782AF1">
        <w:rPr>
          <w:rFonts w:ascii="Garamond" w:hAnsi="Garamond" w:cstheme="minorHAnsi"/>
          <w:color w:val="333333"/>
          <w:sz w:val="28"/>
          <w:szCs w:val="28"/>
        </w:rPr>
        <w:t>, </w:t>
      </w:r>
      <w:r w:rsidRPr="00782AF1">
        <w:rPr>
          <w:rStyle w:val="Emphasis"/>
          <w:rFonts w:ascii="Garamond" w:hAnsi="Garamond" w:cstheme="minorHAnsi"/>
          <w:color w:val="333333"/>
          <w:sz w:val="28"/>
          <w:szCs w:val="28"/>
        </w:rPr>
        <w:t>bigot</w:t>
      </w:r>
      <w:r w:rsidRPr="00782AF1">
        <w:rPr>
          <w:rFonts w:ascii="Garamond" w:hAnsi="Garamond" w:cstheme="minorHAnsi"/>
          <w:color w:val="333333"/>
          <w:sz w:val="28"/>
          <w:szCs w:val="28"/>
        </w:rPr>
        <w:t>, and </w:t>
      </w:r>
      <w:r w:rsidRPr="00782AF1">
        <w:rPr>
          <w:rStyle w:val="Emphasis"/>
          <w:rFonts w:ascii="Garamond" w:hAnsi="Garamond" w:cstheme="minorHAnsi"/>
          <w:color w:val="333333"/>
          <w:sz w:val="28"/>
          <w:szCs w:val="28"/>
        </w:rPr>
        <w:t>close-minded</w:t>
      </w:r>
      <w:r w:rsidRPr="00782AF1">
        <w:rPr>
          <w:rFonts w:ascii="Garamond" w:hAnsi="Garamond" w:cstheme="minorHAnsi"/>
          <w:color w:val="333333"/>
          <w:sz w:val="28"/>
          <w:szCs w:val="28"/>
        </w:rPr>
        <w:t> are tossed around</w:t>
      </w:r>
      <w:r w:rsidR="00782AF1" w:rsidRPr="00782AF1">
        <w:rPr>
          <w:rFonts w:ascii="Garamond" w:hAnsi="Garamond" w:cstheme="minorHAnsi"/>
          <w:color w:val="333333"/>
          <w:sz w:val="28"/>
          <w:szCs w:val="28"/>
        </w:rPr>
        <w:t>… a</w:t>
      </w:r>
      <w:r w:rsidRPr="00782AF1">
        <w:rPr>
          <w:rFonts w:ascii="Garamond" w:hAnsi="Garamond" w:cstheme="minorHAnsi"/>
          <w:color w:val="333333"/>
          <w:sz w:val="28"/>
          <w:szCs w:val="28"/>
        </w:rPr>
        <w:t>dd to that the boycott parties on Twitter every time someone gets angry at a company for their charitable contributions or disagrees with the owner's beliefs.</w:t>
      </w:r>
      <w:r w:rsidR="00782AF1" w:rsidRPr="00782AF1">
        <w:rPr>
          <w:rFonts w:ascii="Garamond" w:hAnsi="Garamond" w:cstheme="minorHAnsi"/>
          <w:color w:val="333333"/>
          <w:sz w:val="28"/>
          <w:szCs w:val="28"/>
        </w:rPr>
        <w:t xml:space="preserve"> </w:t>
      </w:r>
      <w:r w:rsidRPr="00782AF1">
        <w:rPr>
          <w:rFonts w:ascii="Garamond" w:hAnsi="Garamond" w:cstheme="minorHAnsi"/>
          <w:color w:val="333333"/>
          <w:sz w:val="28"/>
          <w:szCs w:val="28"/>
          <w:u w:val="single"/>
        </w:rPr>
        <w:t>The truth is, Christianity isn't politically correct</w:t>
      </w:r>
      <w:r w:rsidRPr="00782AF1">
        <w:rPr>
          <w:rFonts w:ascii="Garamond" w:hAnsi="Garamond" w:cstheme="minorHAnsi"/>
          <w:color w:val="333333"/>
          <w:sz w:val="28"/>
          <w:szCs w:val="28"/>
        </w:rPr>
        <w:t xml:space="preserve">. Are we short-changing God's Word to feed the itching ears of our social media audiences? Do we stick to noncontroversial </w:t>
      </w:r>
      <w:r w:rsidR="00A0101E" w:rsidRPr="00782AF1">
        <w:rPr>
          <w:rFonts w:ascii="Garamond" w:hAnsi="Garamond" w:cstheme="minorHAnsi"/>
          <w:color w:val="333333"/>
          <w:sz w:val="28"/>
          <w:szCs w:val="28"/>
        </w:rPr>
        <w:t>topics,</w:t>
      </w:r>
      <w:r w:rsidRPr="00782AF1">
        <w:rPr>
          <w:rFonts w:ascii="Garamond" w:hAnsi="Garamond" w:cstheme="minorHAnsi"/>
          <w:color w:val="333333"/>
          <w:sz w:val="28"/>
          <w:szCs w:val="28"/>
        </w:rPr>
        <w:t xml:space="preserve"> so we don't have to take a stand?</w:t>
      </w:r>
    </w:p>
    <w:p w14:paraId="69C2C798" w14:textId="6FE94C3C" w:rsidR="00782AF1" w:rsidRPr="00782AF1" w:rsidRDefault="00577EDD"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r w:rsidRPr="00782AF1">
        <w:rPr>
          <w:rFonts w:ascii="Garamond" w:hAnsi="Garamond" w:cstheme="minorHAnsi"/>
          <w:color w:val="333333"/>
          <w:sz w:val="28"/>
          <w:szCs w:val="28"/>
        </w:rPr>
        <w:t xml:space="preserve">Or worse, do we change our viewpoints depending on who we are around? Is some sin </w:t>
      </w:r>
      <w:r w:rsidRPr="00782AF1">
        <w:rPr>
          <w:rFonts w:ascii="Garamond" w:hAnsi="Garamond" w:cstheme="minorHAnsi"/>
          <w:b/>
          <w:bCs/>
          <w:color w:val="333333"/>
          <w:sz w:val="28"/>
          <w:szCs w:val="28"/>
          <w:u w:val="single"/>
        </w:rPr>
        <w:t>OK</w:t>
      </w:r>
      <w:r w:rsidRPr="00782AF1">
        <w:rPr>
          <w:rFonts w:ascii="Garamond" w:hAnsi="Garamond" w:cstheme="minorHAnsi"/>
          <w:color w:val="333333"/>
          <w:sz w:val="28"/>
          <w:szCs w:val="28"/>
        </w:rPr>
        <w:t xml:space="preserve"> if</w:t>
      </w:r>
      <w:r w:rsidR="00782AF1" w:rsidRPr="00782AF1">
        <w:rPr>
          <w:rFonts w:ascii="Garamond" w:hAnsi="Garamond" w:cstheme="minorHAnsi"/>
          <w:color w:val="333333"/>
          <w:sz w:val="28"/>
          <w:szCs w:val="28"/>
        </w:rPr>
        <w:t xml:space="preserve"> </w:t>
      </w:r>
      <w:r w:rsidRPr="00782AF1">
        <w:rPr>
          <w:rFonts w:ascii="Garamond" w:hAnsi="Garamond" w:cstheme="minorHAnsi"/>
          <w:color w:val="333333"/>
          <w:sz w:val="28"/>
          <w:szCs w:val="28"/>
        </w:rPr>
        <w:t xml:space="preserve">we’re with our close friends but not </w:t>
      </w:r>
      <w:r w:rsidRPr="00782AF1">
        <w:rPr>
          <w:rFonts w:ascii="Garamond" w:hAnsi="Garamond" w:cstheme="minorHAnsi"/>
          <w:b/>
          <w:bCs/>
          <w:color w:val="333333"/>
          <w:sz w:val="28"/>
          <w:szCs w:val="28"/>
          <w:u w:val="single"/>
        </w:rPr>
        <w:t>OK</w:t>
      </w:r>
      <w:r w:rsidRPr="00782AF1">
        <w:rPr>
          <w:rFonts w:ascii="Garamond" w:hAnsi="Garamond" w:cstheme="minorHAnsi"/>
          <w:color w:val="333333"/>
          <w:sz w:val="28"/>
          <w:szCs w:val="28"/>
        </w:rPr>
        <w:t xml:space="preserve"> when we’re in public?</w:t>
      </w:r>
      <w:r w:rsidR="00782AF1" w:rsidRPr="00782AF1">
        <w:rPr>
          <w:rFonts w:ascii="Garamond" w:hAnsi="Garamond" w:cstheme="minorHAnsi"/>
          <w:color w:val="333333"/>
          <w:sz w:val="28"/>
          <w:szCs w:val="28"/>
        </w:rPr>
        <w:t xml:space="preserve"> </w:t>
      </w:r>
      <w:r w:rsidRPr="00782AF1">
        <w:rPr>
          <w:rFonts w:ascii="Garamond" w:hAnsi="Garamond" w:cstheme="minorHAnsi"/>
          <w:color w:val="333333"/>
          <w:sz w:val="28"/>
          <w:szCs w:val="28"/>
        </w:rPr>
        <w:t>How many times do I silently applaud those willing to face the criticism and backlash from the opposing view while I sit comfortably behind my iPhone screen, safe from controversy?</w:t>
      </w:r>
      <w:r w:rsidR="00782AF1" w:rsidRPr="00782AF1">
        <w:rPr>
          <w:rFonts w:ascii="Garamond" w:hAnsi="Garamond" w:cstheme="minorHAnsi"/>
          <w:color w:val="333333"/>
          <w:sz w:val="28"/>
          <w:szCs w:val="28"/>
        </w:rPr>
        <w:t xml:space="preserve"> </w:t>
      </w:r>
      <w:r w:rsidRPr="00782AF1">
        <w:rPr>
          <w:rFonts w:ascii="Garamond" w:hAnsi="Garamond" w:cstheme="minorHAnsi"/>
          <w:color w:val="333333"/>
          <w:sz w:val="28"/>
          <w:szCs w:val="28"/>
        </w:rPr>
        <w:t>We cry out for open discussion until someone's opinion differs from our own. Then we form a wall around our heart with a big, handwritten sign saying, "You're Not Allowed."</w:t>
      </w:r>
      <w:r w:rsidR="00782AF1" w:rsidRPr="00782AF1">
        <w:rPr>
          <w:rFonts w:ascii="Garamond" w:hAnsi="Garamond" w:cstheme="minorHAnsi"/>
          <w:color w:val="333333"/>
          <w:sz w:val="28"/>
          <w:szCs w:val="28"/>
        </w:rPr>
        <w:t xml:space="preserve"> </w:t>
      </w:r>
      <w:r w:rsidRPr="00782AF1">
        <w:rPr>
          <w:rFonts w:ascii="Garamond" w:hAnsi="Garamond" w:cstheme="minorHAnsi"/>
          <w:color w:val="333333"/>
          <w:sz w:val="28"/>
          <w:szCs w:val="28"/>
        </w:rPr>
        <w:t xml:space="preserve">So how do we break this cycle and pursue </w:t>
      </w:r>
      <w:r w:rsidRPr="00782AF1">
        <w:rPr>
          <w:rFonts w:ascii="Garamond" w:hAnsi="Garamond" w:cstheme="minorHAnsi"/>
          <w:color w:val="333333"/>
          <w:sz w:val="28"/>
          <w:szCs w:val="28"/>
          <w:u w:val="single"/>
        </w:rPr>
        <w:t>godly relationships</w:t>
      </w:r>
      <w:r w:rsidRPr="00782AF1">
        <w:rPr>
          <w:rFonts w:ascii="Garamond" w:hAnsi="Garamond" w:cstheme="minorHAnsi"/>
          <w:color w:val="333333"/>
          <w:sz w:val="28"/>
          <w:szCs w:val="28"/>
        </w:rPr>
        <w:t xml:space="preserve"> that empower and encourage each other?</w:t>
      </w:r>
    </w:p>
    <w:p w14:paraId="05750C4E" w14:textId="7665CE58" w:rsidR="00782AF1" w:rsidRPr="00782AF1" w:rsidRDefault="00782AF1"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r w:rsidRPr="00782AF1">
        <w:rPr>
          <w:rFonts w:ascii="Garamond" w:hAnsi="Garamond" w:cstheme="minorHAnsi"/>
          <w:color w:val="333333"/>
          <w:sz w:val="28"/>
          <w:szCs w:val="28"/>
        </w:rPr>
        <w:t>As Christians, w</w:t>
      </w:r>
      <w:r w:rsidR="00577EDD" w:rsidRPr="00782AF1">
        <w:rPr>
          <w:rFonts w:ascii="Garamond" w:hAnsi="Garamond" w:cstheme="minorHAnsi"/>
          <w:color w:val="333333"/>
          <w:sz w:val="28"/>
          <w:szCs w:val="28"/>
        </w:rPr>
        <w:t xml:space="preserve">e </w:t>
      </w:r>
      <w:r w:rsidRPr="00782AF1">
        <w:rPr>
          <w:rFonts w:ascii="Garamond" w:hAnsi="Garamond" w:cstheme="minorHAnsi"/>
          <w:color w:val="333333"/>
          <w:sz w:val="28"/>
          <w:szCs w:val="28"/>
        </w:rPr>
        <w:t xml:space="preserve">are to use our faith in our lives. For in 2 Corinthians 5:7 we are instructed to “Walk by faith, not by sight.” </w:t>
      </w:r>
    </w:p>
    <w:p w14:paraId="27E0F5FA" w14:textId="77777777" w:rsidR="00782AF1" w:rsidRDefault="00782AF1"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r w:rsidRPr="00782AF1">
        <w:rPr>
          <w:rFonts w:ascii="Garamond" w:hAnsi="Garamond" w:cstheme="minorHAnsi"/>
          <w:color w:val="333333"/>
          <w:sz w:val="28"/>
          <w:szCs w:val="28"/>
        </w:rPr>
        <w:t>For example: when we examine platinum, it is known to be</w:t>
      </w:r>
      <w:r w:rsidR="00577EDD" w:rsidRPr="00782AF1">
        <w:rPr>
          <w:rFonts w:ascii="Garamond" w:hAnsi="Garamond" w:cstheme="minorHAnsi"/>
          <w:color w:val="333333"/>
          <w:sz w:val="28"/>
          <w:szCs w:val="28"/>
        </w:rPr>
        <w:t xml:space="preserve"> a noble metal</w:t>
      </w:r>
      <w:r w:rsidRPr="00782AF1">
        <w:rPr>
          <w:rFonts w:ascii="Garamond" w:hAnsi="Garamond" w:cstheme="minorHAnsi"/>
          <w:color w:val="333333"/>
          <w:sz w:val="28"/>
          <w:szCs w:val="28"/>
        </w:rPr>
        <w:t xml:space="preserve"> and does</w:t>
      </w:r>
      <w:r w:rsidR="00577EDD" w:rsidRPr="00782AF1">
        <w:rPr>
          <w:rFonts w:ascii="Garamond" w:hAnsi="Garamond" w:cstheme="minorHAnsi"/>
          <w:color w:val="333333"/>
          <w:sz w:val="28"/>
          <w:szCs w:val="28"/>
        </w:rPr>
        <w:t xml:space="preserve">n’t react with other metals. If you place platinum and gold in the same bowl, they don’t suddenly change into a new compound. In a sense, you can say that platinum is self-controlled. Iron Pyrite, </w:t>
      </w:r>
      <w:r w:rsidRPr="00782AF1">
        <w:rPr>
          <w:rFonts w:ascii="Garamond" w:hAnsi="Garamond" w:cstheme="minorHAnsi"/>
          <w:color w:val="333333"/>
          <w:sz w:val="28"/>
          <w:szCs w:val="28"/>
        </w:rPr>
        <w:t>otherwise known as</w:t>
      </w:r>
      <w:r w:rsidR="00577EDD" w:rsidRPr="00782AF1">
        <w:rPr>
          <w:rFonts w:ascii="Garamond" w:hAnsi="Garamond" w:cstheme="minorHAnsi"/>
          <w:color w:val="333333"/>
          <w:sz w:val="28"/>
          <w:szCs w:val="28"/>
        </w:rPr>
        <w:t xml:space="preserve"> </w:t>
      </w:r>
      <w:r w:rsidRPr="00782AF1">
        <w:rPr>
          <w:rFonts w:ascii="Garamond" w:hAnsi="Garamond" w:cstheme="minorHAnsi"/>
          <w:color w:val="333333"/>
          <w:sz w:val="28"/>
          <w:szCs w:val="28"/>
        </w:rPr>
        <w:t>“</w:t>
      </w:r>
      <w:r w:rsidR="00577EDD" w:rsidRPr="00782AF1">
        <w:rPr>
          <w:rFonts w:ascii="Garamond" w:hAnsi="Garamond" w:cstheme="minorHAnsi"/>
          <w:color w:val="333333"/>
          <w:sz w:val="28"/>
          <w:szCs w:val="28"/>
        </w:rPr>
        <w:t>Fool's Gold,</w:t>
      </w:r>
      <w:r w:rsidRPr="00782AF1">
        <w:rPr>
          <w:rFonts w:ascii="Garamond" w:hAnsi="Garamond" w:cstheme="minorHAnsi"/>
          <w:color w:val="333333"/>
          <w:sz w:val="28"/>
          <w:szCs w:val="28"/>
        </w:rPr>
        <w:t>”</w:t>
      </w:r>
      <w:r w:rsidR="00577EDD" w:rsidRPr="00782AF1">
        <w:rPr>
          <w:rFonts w:ascii="Garamond" w:hAnsi="Garamond" w:cstheme="minorHAnsi"/>
          <w:color w:val="333333"/>
          <w:sz w:val="28"/>
          <w:szCs w:val="28"/>
        </w:rPr>
        <w:t xml:space="preserve"> is such a metal. It is always unstable</w:t>
      </w:r>
      <w:r w:rsidRPr="00782AF1">
        <w:rPr>
          <w:rFonts w:ascii="Garamond" w:hAnsi="Garamond" w:cstheme="minorHAnsi"/>
          <w:color w:val="333333"/>
          <w:sz w:val="28"/>
          <w:szCs w:val="28"/>
        </w:rPr>
        <w:t xml:space="preserve"> </w:t>
      </w:r>
      <w:r w:rsidR="00577EDD" w:rsidRPr="00782AF1">
        <w:rPr>
          <w:rFonts w:ascii="Garamond" w:hAnsi="Garamond" w:cstheme="minorHAnsi"/>
          <w:color w:val="333333"/>
          <w:sz w:val="28"/>
          <w:szCs w:val="28"/>
        </w:rPr>
        <w:t>and can cause spontaneous combustion.</w:t>
      </w:r>
      <w:r w:rsidRPr="00782AF1">
        <w:rPr>
          <w:rFonts w:ascii="Garamond" w:hAnsi="Garamond" w:cstheme="minorHAnsi"/>
          <w:color w:val="333333"/>
          <w:sz w:val="28"/>
          <w:szCs w:val="28"/>
        </w:rPr>
        <w:t xml:space="preserve"> </w:t>
      </w:r>
      <w:r w:rsidR="00577EDD" w:rsidRPr="00782AF1">
        <w:rPr>
          <w:rFonts w:ascii="Garamond" w:hAnsi="Garamond" w:cstheme="minorHAnsi"/>
          <w:color w:val="333333"/>
          <w:sz w:val="28"/>
          <w:szCs w:val="28"/>
        </w:rPr>
        <w:t xml:space="preserve">People are often either like </w:t>
      </w:r>
      <w:r w:rsidR="00577EDD" w:rsidRPr="00782AF1">
        <w:rPr>
          <w:rFonts w:ascii="Garamond" w:hAnsi="Garamond" w:cstheme="minorHAnsi"/>
          <w:color w:val="333333"/>
          <w:sz w:val="28"/>
          <w:szCs w:val="28"/>
          <w:u w:val="single"/>
        </w:rPr>
        <w:t>platinum</w:t>
      </w:r>
      <w:r w:rsidR="00577EDD" w:rsidRPr="00782AF1">
        <w:rPr>
          <w:rFonts w:ascii="Garamond" w:hAnsi="Garamond" w:cstheme="minorHAnsi"/>
          <w:color w:val="333333"/>
          <w:sz w:val="28"/>
          <w:szCs w:val="28"/>
        </w:rPr>
        <w:t xml:space="preserve"> or like </w:t>
      </w:r>
      <w:r w:rsidR="00577EDD" w:rsidRPr="00782AF1">
        <w:rPr>
          <w:rFonts w:ascii="Garamond" w:hAnsi="Garamond" w:cstheme="minorHAnsi"/>
          <w:color w:val="333333"/>
          <w:sz w:val="28"/>
          <w:szCs w:val="28"/>
          <w:u w:val="single"/>
        </w:rPr>
        <w:t>iron pyrite</w:t>
      </w:r>
      <w:r w:rsidR="00577EDD" w:rsidRPr="00782AF1">
        <w:rPr>
          <w:rFonts w:ascii="Garamond" w:hAnsi="Garamond" w:cstheme="minorHAnsi"/>
          <w:color w:val="333333"/>
          <w:sz w:val="28"/>
          <w:szCs w:val="28"/>
        </w:rPr>
        <w:t>. They are either calm and even-tempered</w:t>
      </w:r>
      <w:r w:rsidRPr="00782AF1">
        <w:rPr>
          <w:rFonts w:ascii="Garamond" w:hAnsi="Garamond" w:cstheme="minorHAnsi"/>
          <w:color w:val="333333"/>
          <w:sz w:val="28"/>
          <w:szCs w:val="28"/>
        </w:rPr>
        <w:t xml:space="preserve"> </w:t>
      </w:r>
      <w:r w:rsidR="00577EDD" w:rsidRPr="00782AF1">
        <w:rPr>
          <w:rFonts w:ascii="Garamond" w:hAnsi="Garamond" w:cstheme="minorHAnsi"/>
          <w:color w:val="333333"/>
          <w:sz w:val="28"/>
          <w:szCs w:val="28"/>
        </w:rPr>
        <w:t xml:space="preserve">or they have a short fuse </w:t>
      </w:r>
    </w:p>
    <w:p w14:paraId="52A6A086" w14:textId="7C4941FF" w:rsidR="00782AF1" w:rsidRPr="00782AF1" w:rsidRDefault="00577EDD"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r w:rsidRPr="00782AF1">
        <w:rPr>
          <w:rFonts w:ascii="Garamond" w:hAnsi="Garamond" w:cstheme="minorHAnsi"/>
          <w:color w:val="333333"/>
          <w:sz w:val="28"/>
          <w:szCs w:val="28"/>
        </w:rPr>
        <w:lastRenderedPageBreak/>
        <w:t>and quick temper.</w:t>
      </w:r>
    </w:p>
    <w:p w14:paraId="6D7185AA" w14:textId="2175CD19" w:rsidR="00782AF1" w:rsidRPr="00782AF1" w:rsidRDefault="00782AF1"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r w:rsidRPr="00782AF1">
        <w:rPr>
          <w:rFonts w:ascii="Garamond" w:hAnsi="Garamond" w:cstheme="minorHAnsi"/>
          <w:color w:val="333333"/>
          <w:sz w:val="28"/>
          <w:szCs w:val="28"/>
        </w:rPr>
        <w:t xml:space="preserve">Looking in a mirror, which one are you? </w:t>
      </w:r>
    </w:p>
    <w:p w14:paraId="3E0EE39F" w14:textId="32DCA30F" w:rsidR="00577EDD" w:rsidRPr="00782AF1" w:rsidRDefault="00577EDD" w:rsidP="00782AF1">
      <w:pPr>
        <w:pStyle w:val="NormalWeb"/>
        <w:shd w:val="clear" w:color="auto" w:fill="FFFFFF"/>
        <w:spacing w:before="0" w:beforeAutospacing="0" w:after="0" w:afterAutospacing="0" w:line="360" w:lineRule="auto"/>
        <w:jc w:val="center"/>
        <w:rPr>
          <w:rFonts w:ascii="Garamond" w:hAnsi="Garamond" w:cstheme="minorHAnsi"/>
          <w:color w:val="333333"/>
          <w:sz w:val="28"/>
          <w:szCs w:val="28"/>
        </w:rPr>
      </w:pPr>
      <w:r w:rsidRPr="00782AF1">
        <w:rPr>
          <w:rFonts w:ascii="Garamond" w:hAnsi="Garamond" w:cstheme="minorHAnsi"/>
          <w:color w:val="333333"/>
          <w:sz w:val="28"/>
          <w:szCs w:val="28"/>
        </w:rPr>
        <w:t>“</w:t>
      </w:r>
      <w:r w:rsidR="00782AF1" w:rsidRPr="00782AF1">
        <w:rPr>
          <w:rFonts w:ascii="Garamond" w:hAnsi="Garamond" w:cstheme="minorHAnsi"/>
          <w:color w:val="333333"/>
          <w:sz w:val="28"/>
          <w:szCs w:val="28"/>
          <w:u w:val="single"/>
        </w:rPr>
        <w:t xml:space="preserve">A </w:t>
      </w:r>
      <w:r w:rsidRPr="00782AF1">
        <w:rPr>
          <w:rFonts w:ascii="Garamond" w:hAnsi="Garamond" w:cstheme="minorHAnsi"/>
          <w:color w:val="333333"/>
          <w:sz w:val="28"/>
          <w:szCs w:val="28"/>
          <w:u w:val="single"/>
        </w:rPr>
        <w:t>Fool’s Gold Friend</w:t>
      </w:r>
      <w:r w:rsidRPr="00782AF1">
        <w:rPr>
          <w:rFonts w:ascii="Garamond" w:hAnsi="Garamond" w:cstheme="minorHAnsi"/>
          <w:color w:val="333333"/>
          <w:sz w:val="28"/>
          <w:szCs w:val="28"/>
        </w:rPr>
        <w:t xml:space="preserve">” </w:t>
      </w:r>
      <w:r w:rsidR="00782AF1" w:rsidRPr="00782AF1">
        <w:rPr>
          <w:rFonts w:ascii="Garamond" w:hAnsi="Garamond" w:cstheme="minorHAnsi"/>
          <w:color w:val="333333"/>
          <w:sz w:val="28"/>
          <w:szCs w:val="28"/>
        </w:rPr>
        <w:t xml:space="preserve">where you </w:t>
      </w:r>
      <w:r w:rsidRPr="00782AF1">
        <w:rPr>
          <w:rFonts w:ascii="Garamond" w:hAnsi="Garamond" w:cstheme="minorHAnsi"/>
          <w:color w:val="333333"/>
          <w:sz w:val="28"/>
          <w:szCs w:val="28"/>
        </w:rPr>
        <w:t xml:space="preserve">leave </w:t>
      </w:r>
      <w:r w:rsidR="00782AF1" w:rsidRPr="00782AF1">
        <w:rPr>
          <w:rFonts w:ascii="Garamond" w:hAnsi="Garamond" w:cstheme="minorHAnsi"/>
          <w:color w:val="333333"/>
          <w:sz w:val="28"/>
          <w:szCs w:val="28"/>
        </w:rPr>
        <w:t>others</w:t>
      </w:r>
      <w:r w:rsidRPr="00782AF1">
        <w:rPr>
          <w:rFonts w:ascii="Garamond" w:hAnsi="Garamond" w:cstheme="minorHAnsi"/>
          <w:color w:val="333333"/>
          <w:sz w:val="28"/>
          <w:szCs w:val="28"/>
        </w:rPr>
        <w:t xml:space="preserve"> walking on eggshells around </w:t>
      </w:r>
      <w:r w:rsidR="00782AF1" w:rsidRPr="00782AF1">
        <w:rPr>
          <w:rFonts w:ascii="Garamond" w:hAnsi="Garamond" w:cstheme="minorHAnsi"/>
          <w:color w:val="333333"/>
          <w:sz w:val="28"/>
          <w:szCs w:val="28"/>
        </w:rPr>
        <w:t>you</w:t>
      </w:r>
      <w:r w:rsidRPr="00782AF1">
        <w:rPr>
          <w:rFonts w:ascii="Garamond" w:hAnsi="Garamond" w:cstheme="minorHAnsi"/>
          <w:color w:val="333333"/>
          <w:sz w:val="28"/>
          <w:szCs w:val="28"/>
        </w:rPr>
        <w:t>.</w:t>
      </w:r>
    </w:p>
    <w:p w14:paraId="332D28B1" w14:textId="4DE18A4B" w:rsidR="00782AF1" w:rsidRPr="00782AF1" w:rsidRDefault="00782AF1" w:rsidP="00782AF1">
      <w:pPr>
        <w:pStyle w:val="NormalWeb"/>
        <w:shd w:val="clear" w:color="auto" w:fill="FFFFFF"/>
        <w:spacing w:before="0" w:beforeAutospacing="0" w:after="0" w:afterAutospacing="0" w:line="360" w:lineRule="auto"/>
        <w:jc w:val="center"/>
        <w:rPr>
          <w:rFonts w:ascii="Garamond" w:hAnsi="Garamond" w:cstheme="minorHAnsi"/>
          <w:b/>
          <w:bCs/>
          <w:color w:val="333333"/>
          <w:sz w:val="28"/>
          <w:szCs w:val="28"/>
        </w:rPr>
      </w:pPr>
      <w:r w:rsidRPr="00782AF1">
        <w:rPr>
          <w:rFonts w:ascii="Garamond" w:hAnsi="Garamond" w:cstheme="minorHAnsi"/>
          <w:b/>
          <w:bCs/>
          <w:color w:val="333333"/>
          <w:sz w:val="28"/>
          <w:szCs w:val="28"/>
        </w:rPr>
        <w:t>or</w:t>
      </w:r>
    </w:p>
    <w:p w14:paraId="73EC55DB" w14:textId="3F49FC7E" w:rsidR="00782AF1" w:rsidRDefault="00782AF1" w:rsidP="00782AF1">
      <w:pPr>
        <w:pStyle w:val="NormalWeb"/>
        <w:shd w:val="clear" w:color="auto" w:fill="FFFFFF"/>
        <w:spacing w:before="0" w:beforeAutospacing="0" w:after="0" w:afterAutospacing="0" w:line="360" w:lineRule="auto"/>
        <w:jc w:val="center"/>
        <w:rPr>
          <w:rFonts w:ascii="Garamond" w:hAnsi="Garamond" w:cstheme="minorHAnsi"/>
          <w:color w:val="333333"/>
          <w:sz w:val="28"/>
          <w:szCs w:val="28"/>
        </w:rPr>
      </w:pPr>
      <w:r w:rsidRPr="00782AF1">
        <w:rPr>
          <w:rFonts w:ascii="Garamond" w:hAnsi="Garamond" w:cstheme="minorHAnsi"/>
          <w:color w:val="333333"/>
          <w:sz w:val="28"/>
          <w:szCs w:val="28"/>
        </w:rPr>
        <w:t>“</w:t>
      </w:r>
      <w:r w:rsidRPr="00782AF1">
        <w:rPr>
          <w:rFonts w:ascii="Garamond" w:hAnsi="Garamond" w:cstheme="minorHAnsi"/>
          <w:color w:val="333333"/>
          <w:sz w:val="28"/>
          <w:szCs w:val="28"/>
          <w:u w:val="single"/>
        </w:rPr>
        <w:t xml:space="preserve">A </w:t>
      </w:r>
      <w:r w:rsidR="00577EDD" w:rsidRPr="00782AF1">
        <w:rPr>
          <w:rFonts w:ascii="Garamond" w:hAnsi="Garamond" w:cstheme="minorHAnsi"/>
          <w:color w:val="333333"/>
          <w:sz w:val="28"/>
          <w:szCs w:val="28"/>
          <w:u w:val="single"/>
        </w:rPr>
        <w:t>Platinum Faith Friend</w:t>
      </w:r>
      <w:r w:rsidR="00577EDD" w:rsidRPr="00782AF1">
        <w:rPr>
          <w:rFonts w:ascii="Garamond" w:hAnsi="Garamond" w:cstheme="minorHAnsi"/>
          <w:color w:val="333333"/>
          <w:sz w:val="28"/>
          <w:szCs w:val="28"/>
        </w:rPr>
        <w:t>" allow</w:t>
      </w:r>
      <w:r w:rsidRPr="00782AF1">
        <w:rPr>
          <w:rFonts w:ascii="Garamond" w:hAnsi="Garamond" w:cstheme="minorHAnsi"/>
          <w:color w:val="333333"/>
          <w:sz w:val="28"/>
          <w:szCs w:val="28"/>
        </w:rPr>
        <w:t>ing</w:t>
      </w:r>
      <w:r w:rsidR="00577EDD" w:rsidRPr="00782AF1">
        <w:rPr>
          <w:rFonts w:ascii="Garamond" w:hAnsi="Garamond" w:cstheme="minorHAnsi"/>
          <w:color w:val="333333"/>
          <w:sz w:val="28"/>
          <w:szCs w:val="28"/>
        </w:rPr>
        <w:t xml:space="preserve"> </w:t>
      </w:r>
      <w:r w:rsidRPr="00782AF1">
        <w:rPr>
          <w:rFonts w:ascii="Garamond" w:hAnsi="Garamond" w:cstheme="minorHAnsi"/>
          <w:color w:val="333333"/>
          <w:sz w:val="28"/>
          <w:szCs w:val="28"/>
        </w:rPr>
        <w:t>others</w:t>
      </w:r>
      <w:r w:rsidR="00577EDD" w:rsidRPr="00782AF1">
        <w:rPr>
          <w:rFonts w:ascii="Garamond" w:hAnsi="Garamond" w:cstheme="minorHAnsi"/>
          <w:color w:val="333333"/>
          <w:sz w:val="28"/>
          <w:szCs w:val="28"/>
        </w:rPr>
        <w:t xml:space="preserve"> to be vulnerable and</w:t>
      </w:r>
      <w:r w:rsidRPr="00782AF1">
        <w:rPr>
          <w:rFonts w:ascii="Garamond" w:hAnsi="Garamond" w:cstheme="minorHAnsi"/>
          <w:color w:val="333333"/>
          <w:sz w:val="28"/>
          <w:szCs w:val="28"/>
        </w:rPr>
        <w:t>/or</w:t>
      </w:r>
      <w:r w:rsidR="00577EDD" w:rsidRPr="00782AF1">
        <w:rPr>
          <w:rFonts w:ascii="Garamond" w:hAnsi="Garamond" w:cstheme="minorHAnsi"/>
          <w:color w:val="333333"/>
          <w:sz w:val="28"/>
          <w:szCs w:val="28"/>
        </w:rPr>
        <w:t xml:space="preserve"> transparent without fear of retribution.</w:t>
      </w:r>
    </w:p>
    <w:p w14:paraId="14684165" w14:textId="77777777" w:rsidR="00782AF1" w:rsidRPr="00782AF1" w:rsidRDefault="00782AF1" w:rsidP="00782AF1">
      <w:pPr>
        <w:pStyle w:val="NormalWeb"/>
        <w:shd w:val="clear" w:color="auto" w:fill="FFFFFF"/>
        <w:spacing w:before="0" w:beforeAutospacing="0" w:after="0" w:afterAutospacing="0" w:line="360" w:lineRule="auto"/>
        <w:ind w:right="-720" w:hanging="720"/>
        <w:jc w:val="center"/>
        <w:rPr>
          <w:rFonts w:ascii="Garamond" w:hAnsi="Garamond" w:cstheme="minorHAnsi"/>
          <w:color w:val="333333"/>
          <w:sz w:val="28"/>
          <w:szCs w:val="28"/>
        </w:rPr>
      </w:pPr>
    </w:p>
    <w:p w14:paraId="25AA9BC1" w14:textId="0128B3FA" w:rsidR="00782AF1" w:rsidRPr="00782AF1" w:rsidRDefault="00782AF1"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r w:rsidRPr="00782AF1">
        <w:rPr>
          <w:rFonts w:ascii="Garamond" w:hAnsi="Garamond" w:cstheme="minorHAnsi"/>
          <w:color w:val="333333"/>
          <w:sz w:val="28"/>
          <w:szCs w:val="28"/>
        </w:rPr>
        <w:t xml:space="preserve">So let us remember Romans 5:8 where God </w:t>
      </w:r>
      <w:proofErr w:type="spellStart"/>
      <w:r w:rsidRPr="00782AF1">
        <w:rPr>
          <w:rFonts w:ascii="Garamond" w:hAnsi="Garamond" w:cstheme="minorHAnsi"/>
          <w:color w:val="333333"/>
          <w:sz w:val="28"/>
          <w:szCs w:val="28"/>
        </w:rPr>
        <w:t>commandeth</w:t>
      </w:r>
      <w:proofErr w:type="spellEnd"/>
      <w:r w:rsidRPr="00782AF1">
        <w:rPr>
          <w:rFonts w:ascii="Garamond" w:hAnsi="Garamond" w:cstheme="minorHAnsi"/>
          <w:color w:val="333333"/>
          <w:sz w:val="28"/>
          <w:szCs w:val="28"/>
        </w:rPr>
        <w:t xml:space="preserve"> his love toward us, in that, while we were yet sinners, Christ died for us… responding to our greater need and not reacting impulsively to our immediate situation. Therefore, with God as our example let’s use our </w:t>
      </w:r>
      <w:r w:rsidRPr="00782AF1">
        <w:rPr>
          <w:rFonts w:ascii="Garamond" w:hAnsi="Garamond" w:cstheme="minorHAnsi"/>
          <w:color w:val="333333"/>
          <w:sz w:val="28"/>
          <w:szCs w:val="28"/>
        </w:rPr>
        <w:t>faith t</w:t>
      </w:r>
      <w:r w:rsidRPr="00782AF1">
        <w:rPr>
          <w:rFonts w:ascii="Garamond" w:hAnsi="Garamond" w:cstheme="minorHAnsi"/>
          <w:color w:val="333333"/>
          <w:sz w:val="28"/>
          <w:szCs w:val="28"/>
        </w:rPr>
        <w:t>o</w:t>
      </w:r>
      <w:r w:rsidRPr="00782AF1">
        <w:rPr>
          <w:rFonts w:ascii="Garamond" w:hAnsi="Garamond" w:cstheme="minorHAnsi"/>
          <w:color w:val="333333"/>
          <w:sz w:val="28"/>
          <w:szCs w:val="28"/>
        </w:rPr>
        <w:t> </w:t>
      </w:r>
      <w:r w:rsidRPr="00782AF1">
        <w:rPr>
          <w:rStyle w:val="Emphasis"/>
          <w:rFonts w:ascii="Garamond" w:hAnsi="Garamond" w:cstheme="minorHAnsi"/>
          <w:color w:val="333333"/>
          <w:sz w:val="28"/>
          <w:szCs w:val="28"/>
        </w:rPr>
        <w:t>respond</w:t>
      </w:r>
      <w:r w:rsidRPr="00782AF1">
        <w:rPr>
          <w:rFonts w:ascii="Garamond" w:hAnsi="Garamond" w:cstheme="minorHAnsi"/>
          <w:color w:val="333333"/>
          <w:sz w:val="28"/>
          <w:szCs w:val="28"/>
        </w:rPr>
        <w:t> instead of </w:t>
      </w:r>
      <w:r w:rsidRPr="00782AF1">
        <w:rPr>
          <w:rStyle w:val="Emphasis"/>
          <w:rFonts w:ascii="Garamond" w:hAnsi="Garamond" w:cstheme="minorHAnsi"/>
          <w:color w:val="333333"/>
          <w:sz w:val="28"/>
          <w:szCs w:val="28"/>
        </w:rPr>
        <w:t>react</w:t>
      </w:r>
      <w:r w:rsidRPr="00782AF1">
        <w:rPr>
          <w:rStyle w:val="Emphasis"/>
          <w:rFonts w:ascii="Garamond" w:hAnsi="Garamond" w:cstheme="minorHAnsi"/>
          <w:color w:val="333333"/>
          <w:sz w:val="28"/>
          <w:szCs w:val="28"/>
        </w:rPr>
        <w:t>ing</w:t>
      </w:r>
      <w:r w:rsidRPr="00782AF1">
        <w:rPr>
          <w:rFonts w:ascii="Garamond" w:hAnsi="Garamond" w:cstheme="minorHAnsi"/>
          <w:color w:val="333333"/>
          <w:sz w:val="28"/>
          <w:szCs w:val="28"/>
        </w:rPr>
        <w:t>.</w:t>
      </w:r>
    </w:p>
    <w:p w14:paraId="3F70E1A5" w14:textId="688D3AF9" w:rsidR="00782AF1" w:rsidRPr="00782AF1" w:rsidRDefault="00782AF1" w:rsidP="00782AF1">
      <w:pPr>
        <w:pStyle w:val="NormalWeb"/>
        <w:shd w:val="clear" w:color="auto" w:fill="FFFFFF"/>
        <w:spacing w:before="0" w:beforeAutospacing="0" w:after="0" w:afterAutospacing="0" w:line="360" w:lineRule="auto"/>
        <w:jc w:val="center"/>
        <w:rPr>
          <w:rFonts w:ascii="Garamond" w:hAnsi="Garamond" w:cstheme="minorHAnsi"/>
          <w:color w:val="333333"/>
          <w:sz w:val="28"/>
          <w:szCs w:val="28"/>
        </w:rPr>
      </w:pPr>
    </w:p>
    <w:p w14:paraId="0D1C5FF7" w14:textId="35577495" w:rsidR="00782AF1" w:rsidRPr="00782AF1" w:rsidRDefault="00782AF1" w:rsidP="00782AF1">
      <w:pPr>
        <w:pStyle w:val="NormalWeb"/>
        <w:shd w:val="clear" w:color="auto" w:fill="FFFFFF"/>
        <w:spacing w:before="0" w:beforeAutospacing="0" w:after="0" w:afterAutospacing="0" w:line="360" w:lineRule="auto"/>
        <w:jc w:val="center"/>
        <w:rPr>
          <w:rFonts w:ascii="Garamond" w:hAnsi="Garamond" w:cstheme="minorHAnsi"/>
          <w:b/>
          <w:bCs/>
          <w:color w:val="333333"/>
          <w:sz w:val="36"/>
          <w:szCs w:val="36"/>
          <w:u w:val="single"/>
        </w:rPr>
      </w:pPr>
      <w:r w:rsidRPr="00782AF1">
        <w:rPr>
          <w:rFonts w:ascii="Garamond" w:hAnsi="Garamond" w:cstheme="minorHAnsi"/>
          <w:b/>
          <w:bCs/>
          <w:color w:val="333333"/>
          <w:sz w:val="36"/>
          <w:szCs w:val="36"/>
          <w:u w:val="single"/>
        </w:rPr>
        <w:t>Going deeper</w:t>
      </w:r>
    </w:p>
    <w:p w14:paraId="50EBD75D" w14:textId="77777777" w:rsidR="00577EDD" w:rsidRPr="00782AF1" w:rsidRDefault="00577EDD" w:rsidP="00782AF1">
      <w:pPr>
        <w:pStyle w:val="Heading2"/>
        <w:shd w:val="clear" w:color="auto" w:fill="FFFFFF"/>
        <w:spacing w:before="300" w:after="150" w:line="240" w:lineRule="auto"/>
        <w:jc w:val="both"/>
        <w:rPr>
          <w:rFonts w:ascii="Garamond" w:hAnsi="Garamond" w:cstheme="minorHAnsi"/>
          <w:b/>
          <w:bCs/>
          <w:color w:val="1A1A1A"/>
          <w:sz w:val="28"/>
          <w:szCs w:val="28"/>
          <w:u w:val="single"/>
        </w:rPr>
      </w:pPr>
      <w:r w:rsidRPr="00782AF1">
        <w:rPr>
          <w:rFonts w:ascii="Garamond" w:hAnsi="Garamond" w:cstheme="minorHAnsi"/>
          <w:b/>
          <w:bCs/>
          <w:color w:val="1A1A1A"/>
          <w:sz w:val="28"/>
          <w:szCs w:val="28"/>
          <w:u w:val="single"/>
        </w:rPr>
        <w:t>Reactions Can Save Us</w:t>
      </w:r>
    </w:p>
    <w:p w14:paraId="22437900" w14:textId="2606FE47" w:rsidR="00577EDD" w:rsidRPr="00782AF1" w:rsidRDefault="00577EDD"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r w:rsidRPr="00782AF1">
        <w:rPr>
          <w:rFonts w:ascii="Garamond" w:hAnsi="Garamond" w:cstheme="minorHAnsi"/>
          <w:color w:val="333333"/>
          <w:sz w:val="28"/>
          <w:szCs w:val="28"/>
        </w:rPr>
        <w:t>That said, reactions are not all negative. In fact, reactions can save lives. Like if you slam on your brakes to prevent a car accident, perform the Heimlich maneuver on a person who is choking, or lurch for your child before she topples down a flight of stairs.</w:t>
      </w:r>
      <w:r w:rsidR="00782AF1" w:rsidRPr="00782AF1">
        <w:rPr>
          <w:rFonts w:ascii="Garamond" w:hAnsi="Garamond" w:cstheme="minorHAnsi"/>
          <w:color w:val="333333"/>
          <w:sz w:val="28"/>
          <w:szCs w:val="28"/>
        </w:rPr>
        <w:t xml:space="preserve"> </w:t>
      </w:r>
      <w:r w:rsidRPr="00782AF1">
        <w:rPr>
          <w:rFonts w:ascii="Garamond" w:hAnsi="Garamond" w:cstheme="minorHAnsi"/>
          <w:color w:val="333333"/>
          <w:sz w:val="28"/>
          <w:szCs w:val="28"/>
        </w:rPr>
        <w:t xml:space="preserve">Some of our reactions are instinctive and </w:t>
      </w:r>
      <w:r w:rsidR="00782AF1" w:rsidRPr="00782AF1">
        <w:rPr>
          <w:rFonts w:ascii="Garamond" w:hAnsi="Garamond" w:cstheme="minorHAnsi"/>
          <w:color w:val="333333"/>
          <w:sz w:val="28"/>
          <w:szCs w:val="28"/>
        </w:rPr>
        <w:t>simply</w:t>
      </w:r>
      <w:r w:rsidRPr="00782AF1">
        <w:rPr>
          <w:rFonts w:ascii="Garamond" w:hAnsi="Garamond" w:cstheme="minorHAnsi"/>
          <w:color w:val="333333"/>
          <w:sz w:val="28"/>
          <w:szCs w:val="28"/>
        </w:rPr>
        <w:t xml:space="preserve"> unguarded</w:t>
      </w:r>
      <w:r w:rsidR="00782AF1" w:rsidRPr="00782AF1">
        <w:rPr>
          <w:rFonts w:ascii="Garamond" w:hAnsi="Garamond" w:cstheme="minorHAnsi"/>
          <w:color w:val="333333"/>
          <w:sz w:val="28"/>
          <w:szCs w:val="28"/>
        </w:rPr>
        <w:t xml:space="preserve">. </w:t>
      </w:r>
      <w:r w:rsidRPr="00782AF1">
        <w:rPr>
          <w:rFonts w:ascii="Garamond" w:hAnsi="Garamond" w:cstheme="minorHAnsi"/>
          <w:color w:val="333333"/>
          <w:sz w:val="28"/>
          <w:szCs w:val="28"/>
        </w:rPr>
        <w:t>Some are the result of practice and training, like administering CPR</w:t>
      </w:r>
      <w:r w:rsidR="00782AF1" w:rsidRPr="00782AF1">
        <w:rPr>
          <w:rFonts w:ascii="Garamond" w:hAnsi="Garamond" w:cstheme="minorHAnsi"/>
          <w:color w:val="333333"/>
          <w:sz w:val="28"/>
          <w:szCs w:val="28"/>
        </w:rPr>
        <w:t xml:space="preserve"> b</w:t>
      </w:r>
      <w:r w:rsidRPr="00782AF1">
        <w:rPr>
          <w:rFonts w:ascii="Garamond" w:hAnsi="Garamond" w:cstheme="minorHAnsi"/>
          <w:color w:val="333333"/>
          <w:sz w:val="28"/>
          <w:szCs w:val="28"/>
        </w:rPr>
        <w:t xml:space="preserve">ut while </w:t>
      </w:r>
      <w:r w:rsidR="00782AF1" w:rsidRPr="00782AF1">
        <w:rPr>
          <w:rFonts w:ascii="Garamond" w:hAnsi="Garamond" w:cstheme="minorHAnsi"/>
          <w:color w:val="333333"/>
          <w:sz w:val="28"/>
          <w:szCs w:val="28"/>
        </w:rPr>
        <w:t xml:space="preserve">some </w:t>
      </w:r>
      <w:r w:rsidRPr="00782AF1">
        <w:rPr>
          <w:rFonts w:ascii="Garamond" w:hAnsi="Garamond" w:cstheme="minorHAnsi"/>
          <w:color w:val="333333"/>
          <w:sz w:val="28"/>
          <w:szCs w:val="28"/>
        </w:rPr>
        <w:t>reactions can save us, they can also destroy us.</w:t>
      </w:r>
    </w:p>
    <w:p w14:paraId="1185B644" w14:textId="77777777" w:rsidR="00577EDD" w:rsidRPr="00782AF1" w:rsidRDefault="00577EDD" w:rsidP="00782AF1">
      <w:pPr>
        <w:pStyle w:val="Heading2"/>
        <w:shd w:val="clear" w:color="auto" w:fill="FFFFFF"/>
        <w:spacing w:before="300" w:after="150" w:line="240" w:lineRule="auto"/>
        <w:jc w:val="both"/>
        <w:rPr>
          <w:rFonts w:ascii="Garamond" w:hAnsi="Garamond" w:cstheme="minorHAnsi"/>
          <w:b/>
          <w:bCs/>
          <w:color w:val="1A1A1A"/>
          <w:sz w:val="28"/>
          <w:szCs w:val="28"/>
          <w:u w:val="single"/>
        </w:rPr>
      </w:pPr>
      <w:r w:rsidRPr="00782AF1">
        <w:rPr>
          <w:rFonts w:ascii="Garamond" w:hAnsi="Garamond" w:cstheme="minorHAnsi"/>
          <w:b/>
          <w:bCs/>
          <w:color w:val="1A1A1A"/>
          <w:sz w:val="28"/>
          <w:szCs w:val="28"/>
          <w:u w:val="single"/>
        </w:rPr>
        <w:t>Reactions Can Hurt Us</w:t>
      </w:r>
    </w:p>
    <w:p w14:paraId="6A591198" w14:textId="6EA6796E" w:rsidR="00782AF1" w:rsidRPr="00782AF1" w:rsidRDefault="00577EDD"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r w:rsidRPr="00782AF1">
        <w:rPr>
          <w:rFonts w:ascii="Garamond" w:hAnsi="Garamond" w:cstheme="minorHAnsi"/>
          <w:color w:val="333333"/>
          <w:sz w:val="28"/>
          <w:szCs w:val="28"/>
        </w:rPr>
        <w:t>How many times have you regretted something you’ve said? Have you ever lashed out when someone hurt your feelings? Whether it’s in a business setting</w:t>
      </w:r>
      <w:r w:rsidR="00782AF1" w:rsidRPr="00782AF1">
        <w:rPr>
          <w:rFonts w:ascii="Garamond" w:hAnsi="Garamond" w:cstheme="minorHAnsi"/>
          <w:color w:val="333333"/>
          <w:sz w:val="28"/>
          <w:szCs w:val="28"/>
        </w:rPr>
        <w:t xml:space="preserve">, </w:t>
      </w:r>
      <w:r w:rsidRPr="00782AF1">
        <w:rPr>
          <w:rFonts w:ascii="Garamond" w:hAnsi="Garamond" w:cstheme="minorHAnsi"/>
          <w:color w:val="333333"/>
          <w:sz w:val="28"/>
          <w:szCs w:val="28"/>
        </w:rPr>
        <w:t>a discussion amongst friends,</w:t>
      </w:r>
      <w:r w:rsidR="00782AF1" w:rsidRPr="00782AF1">
        <w:rPr>
          <w:rFonts w:ascii="Garamond" w:hAnsi="Garamond" w:cstheme="minorHAnsi"/>
          <w:color w:val="333333"/>
          <w:sz w:val="28"/>
          <w:szCs w:val="28"/>
        </w:rPr>
        <w:t xml:space="preserve"> or even at church,</w:t>
      </w:r>
      <w:r w:rsidRPr="00782AF1">
        <w:rPr>
          <w:rFonts w:ascii="Garamond" w:hAnsi="Garamond" w:cstheme="minorHAnsi"/>
          <w:color w:val="333333"/>
          <w:sz w:val="28"/>
          <w:szCs w:val="28"/>
        </w:rPr>
        <w:t xml:space="preserve"> reacting in a negative manner can have disastrous consequences.</w:t>
      </w:r>
      <w:r w:rsidR="00782AF1" w:rsidRPr="00782AF1">
        <w:rPr>
          <w:rFonts w:ascii="Garamond" w:hAnsi="Garamond" w:cstheme="minorHAnsi"/>
          <w:color w:val="333333"/>
          <w:sz w:val="28"/>
          <w:szCs w:val="28"/>
        </w:rPr>
        <w:t xml:space="preserve"> In today’s society, there’s an enormous</w:t>
      </w:r>
      <w:r w:rsidRPr="00782AF1">
        <w:rPr>
          <w:rFonts w:ascii="Garamond" w:hAnsi="Garamond" w:cstheme="minorHAnsi"/>
          <w:color w:val="333333"/>
          <w:sz w:val="28"/>
          <w:szCs w:val="28"/>
        </w:rPr>
        <w:t xml:space="preserve"> dependence on digital </w:t>
      </w:r>
      <w:r w:rsidRPr="00782AF1">
        <w:rPr>
          <w:rFonts w:ascii="Garamond" w:hAnsi="Garamond" w:cstheme="minorHAnsi"/>
          <w:color w:val="333333"/>
          <w:sz w:val="28"/>
          <w:szCs w:val="28"/>
        </w:rPr>
        <w:lastRenderedPageBreak/>
        <w:t>communication</w:t>
      </w:r>
      <w:r w:rsidR="00782AF1" w:rsidRPr="00782AF1">
        <w:rPr>
          <w:rFonts w:ascii="Garamond" w:hAnsi="Garamond" w:cstheme="minorHAnsi"/>
          <w:color w:val="333333"/>
          <w:sz w:val="28"/>
          <w:szCs w:val="28"/>
        </w:rPr>
        <w:t>. This communication is</w:t>
      </w:r>
      <w:r w:rsidRPr="00782AF1">
        <w:rPr>
          <w:rFonts w:ascii="Garamond" w:hAnsi="Garamond" w:cstheme="minorHAnsi"/>
          <w:color w:val="333333"/>
          <w:sz w:val="28"/>
          <w:szCs w:val="28"/>
        </w:rPr>
        <w:t xml:space="preserve"> both a blessing and a curse. It allows us to share our opinions quickly from the safety of a computer screen. </w:t>
      </w:r>
    </w:p>
    <w:p w14:paraId="3516BC32" w14:textId="6C88A2AC" w:rsidR="00577EDD" w:rsidRPr="00782AF1" w:rsidRDefault="00577EDD"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r w:rsidRPr="00782AF1">
        <w:rPr>
          <w:rFonts w:ascii="Garamond" w:hAnsi="Garamond" w:cstheme="minorHAnsi"/>
          <w:color w:val="333333"/>
          <w:sz w:val="28"/>
          <w:szCs w:val="28"/>
        </w:rPr>
        <w:t>When we practice the spiritual discipline of self-control</w:t>
      </w:r>
      <w:r w:rsidR="00782AF1" w:rsidRPr="00782AF1">
        <w:rPr>
          <w:rFonts w:ascii="Garamond" w:hAnsi="Garamond" w:cstheme="minorHAnsi"/>
          <w:color w:val="333333"/>
          <w:sz w:val="28"/>
          <w:szCs w:val="28"/>
        </w:rPr>
        <w:t xml:space="preserve"> (a fruit of the Spirit)</w:t>
      </w:r>
      <w:r w:rsidRPr="00782AF1">
        <w:rPr>
          <w:rFonts w:ascii="Garamond" w:hAnsi="Garamond" w:cstheme="minorHAnsi"/>
          <w:color w:val="333333"/>
          <w:sz w:val="28"/>
          <w:szCs w:val="28"/>
        </w:rPr>
        <w:t xml:space="preserve">, we respond to situations instead of acting upon our first instincts. </w:t>
      </w:r>
      <w:r w:rsidR="00782AF1" w:rsidRPr="00782AF1">
        <w:rPr>
          <w:rFonts w:ascii="Garamond" w:hAnsi="Garamond" w:cstheme="minorHAnsi"/>
          <w:color w:val="333333"/>
          <w:sz w:val="28"/>
          <w:szCs w:val="28"/>
        </w:rPr>
        <w:t>W</w:t>
      </w:r>
      <w:r w:rsidRPr="00782AF1">
        <w:rPr>
          <w:rFonts w:ascii="Garamond" w:hAnsi="Garamond" w:cstheme="minorHAnsi"/>
          <w:color w:val="333333"/>
          <w:sz w:val="28"/>
          <w:szCs w:val="28"/>
        </w:rPr>
        <w:t>e allow time to pray, seek wise counsel, and communicate more effectively.</w:t>
      </w:r>
      <w:r w:rsidR="00782AF1" w:rsidRPr="00782AF1">
        <w:rPr>
          <w:rFonts w:ascii="Garamond" w:hAnsi="Garamond" w:cstheme="minorHAnsi"/>
          <w:color w:val="333333"/>
          <w:sz w:val="28"/>
          <w:szCs w:val="28"/>
        </w:rPr>
        <w:t xml:space="preserve"> </w:t>
      </w:r>
      <w:r w:rsidRPr="00782AF1">
        <w:rPr>
          <w:rFonts w:ascii="Garamond" w:hAnsi="Garamond" w:cstheme="minorHAnsi"/>
          <w:color w:val="333333"/>
          <w:sz w:val="28"/>
          <w:szCs w:val="28"/>
        </w:rPr>
        <w:t>W</w:t>
      </w:r>
      <w:r w:rsidR="00782AF1" w:rsidRPr="00782AF1">
        <w:rPr>
          <w:rFonts w:ascii="Garamond" w:hAnsi="Garamond" w:cstheme="minorHAnsi"/>
          <w:color w:val="333333"/>
          <w:sz w:val="28"/>
          <w:szCs w:val="28"/>
        </w:rPr>
        <w:t>here w</w:t>
      </w:r>
      <w:r w:rsidRPr="00782AF1">
        <w:rPr>
          <w:rFonts w:ascii="Garamond" w:hAnsi="Garamond" w:cstheme="minorHAnsi"/>
          <w:color w:val="333333"/>
          <w:sz w:val="28"/>
          <w:szCs w:val="28"/>
        </w:rPr>
        <w:t>e can't control the actions of others, we can control how we respond to the situation.</w:t>
      </w:r>
    </w:p>
    <w:p w14:paraId="443E9CBC" w14:textId="2D03F84E" w:rsidR="00577EDD" w:rsidRPr="00782AF1" w:rsidRDefault="00782AF1" w:rsidP="00782AF1">
      <w:pPr>
        <w:pStyle w:val="Heading2"/>
        <w:shd w:val="clear" w:color="auto" w:fill="FFFFFF"/>
        <w:spacing w:before="300" w:after="150" w:line="360" w:lineRule="auto"/>
        <w:jc w:val="both"/>
        <w:rPr>
          <w:rFonts w:ascii="Garamond" w:hAnsi="Garamond" w:cstheme="minorHAnsi"/>
          <w:b/>
          <w:bCs/>
          <w:color w:val="1A1A1A"/>
          <w:sz w:val="36"/>
          <w:szCs w:val="36"/>
          <w:u w:val="single"/>
        </w:rPr>
      </w:pPr>
      <w:r w:rsidRPr="00782AF1">
        <w:rPr>
          <w:rFonts w:ascii="Garamond" w:hAnsi="Garamond" w:cstheme="minorHAnsi"/>
          <w:b/>
          <w:bCs/>
          <w:color w:val="1A1A1A"/>
          <w:sz w:val="36"/>
          <w:szCs w:val="36"/>
          <w:u w:val="single"/>
        </w:rPr>
        <w:t xml:space="preserve">Three </w:t>
      </w:r>
      <w:r w:rsidR="00577EDD" w:rsidRPr="00782AF1">
        <w:rPr>
          <w:rFonts w:ascii="Garamond" w:hAnsi="Garamond" w:cstheme="minorHAnsi"/>
          <w:b/>
          <w:bCs/>
          <w:color w:val="1A1A1A"/>
          <w:sz w:val="36"/>
          <w:szCs w:val="36"/>
          <w:u w:val="single"/>
        </w:rPr>
        <w:t>Ways to Practice Responsiveness</w:t>
      </w:r>
    </w:p>
    <w:p w14:paraId="310FB895" w14:textId="77777777" w:rsidR="00577EDD" w:rsidRPr="00782AF1" w:rsidRDefault="00577EDD"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r w:rsidRPr="00782AF1">
        <w:rPr>
          <w:rStyle w:val="Strong"/>
          <w:rFonts w:ascii="Garamond" w:hAnsi="Garamond" w:cstheme="minorHAnsi"/>
          <w:color w:val="333333"/>
          <w:sz w:val="28"/>
          <w:szCs w:val="28"/>
        </w:rPr>
        <w:t>1. Train yourself to take a deep breath before speaking.</w:t>
      </w:r>
    </w:p>
    <w:p w14:paraId="4328EF44" w14:textId="77172941" w:rsidR="00577EDD" w:rsidRPr="00782AF1" w:rsidRDefault="00577EDD"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r w:rsidRPr="00782AF1">
        <w:rPr>
          <w:rFonts w:ascii="Garamond" w:hAnsi="Garamond" w:cstheme="minorHAnsi"/>
          <w:color w:val="333333"/>
          <w:sz w:val="28"/>
          <w:szCs w:val="28"/>
        </w:rPr>
        <w:t>Give yourself the time and space to think before answering a question or responding to someone. When we fly off the handle, we miss the opportunity to look at our options carefully and to think through various outcomes.</w:t>
      </w:r>
      <w:r w:rsidR="00782AF1">
        <w:rPr>
          <w:rFonts w:ascii="Garamond" w:hAnsi="Garamond" w:cstheme="minorHAnsi"/>
          <w:color w:val="333333"/>
          <w:sz w:val="28"/>
          <w:szCs w:val="28"/>
        </w:rPr>
        <w:t xml:space="preserve"> </w:t>
      </w:r>
      <w:r w:rsidRPr="00782AF1">
        <w:rPr>
          <w:rFonts w:ascii="Garamond" w:eastAsiaTheme="majorEastAsia" w:hAnsi="Garamond" w:cstheme="minorHAnsi"/>
          <w:color w:val="333333"/>
          <w:sz w:val="28"/>
          <w:szCs w:val="28"/>
        </w:rPr>
        <w:t>James 1:19</w:t>
      </w:r>
      <w:r w:rsidRPr="00782AF1">
        <w:rPr>
          <w:rFonts w:ascii="Garamond" w:hAnsi="Garamond" w:cstheme="minorHAnsi"/>
          <w:color w:val="333333"/>
          <w:sz w:val="28"/>
          <w:szCs w:val="28"/>
        </w:rPr>
        <w:t xml:space="preserve"> instructs us to be quick to listen and slow to speak and </w:t>
      </w:r>
      <w:r w:rsidR="00782AF1">
        <w:rPr>
          <w:rFonts w:ascii="Garamond" w:hAnsi="Garamond" w:cstheme="minorHAnsi"/>
          <w:color w:val="333333"/>
          <w:sz w:val="28"/>
          <w:szCs w:val="28"/>
        </w:rPr>
        <w:t xml:space="preserve">slow to </w:t>
      </w:r>
      <w:r w:rsidRPr="00782AF1">
        <w:rPr>
          <w:rFonts w:ascii="Garamond" w:hAnsi="Garamond" w:cstheme="minorHAnsi"/>
          <w:color w:val="333333"/>
          <w:sz w:val="28"/>
          <w:szCs w:val="28"/>
        </w:rPr>
        <w:t>become angry because there is power in our words and anger doesn’t produce righteousness.</w:t>
      </w:r>
    </w:p>
    <w:p w14:paraId="61CCD6C4" w14:textId="77777777" w:rsidR="00782AF1" w:rsidRPr="00782AF1" w:rsidRDefault="00782AF1"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p>
    <w:p w14:paraId="146FD3F4" w14:textId="77777777" w:rsidR="00577EDD" w:rsidRPr="00782AF1" w:rsidRDefault="00577EDD"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r w:rsidRPr="00782AF1">
        <w:rPr>
          <w:rStyle w:val="Strong"/>
          <w:rFonts w:ascii="Garamond" w:hAnsi="Garamond" w:cstheme="minorHAnsi"/>
          <w:color w:val="333333"/>
          <w:sz w:val="28"/>
          <w:szCs w:val="28"/>
        </w:rPr>
        <w:t>2. Write down your thoughts and walk away from them.</w:t>
      </w:r>
    </w:p>
    <w:p w14:paraId="2122FFB9" w14:textId="7C966791" w:rsidR="00577EDD" w:rsidRPr="00782AF1" w:rsidRDefault="00577EDD"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r w:rsidRPr="00782AF1">
        <w:rPr>
          <w:rFonts w:ascii="Garamond" w:hAnsi="Garamond" w:cstheme="minorHAnsi"/>
          <w:color w:val="333333"/>
          <w:sz w:val="28"/>
          <w:szCs w:val="28"/>
        </w:rPr>
        <w:t>Hitting the send button on an email too early can send a shockwave of panic through your belly. Sometimes writing out a response in a Word document or a journal can help you think through what you want to say.</w:t>
      </w:r>
      <w:r w:rsidR="00782AF1">
        <w:rPr>
          <w:rFonts w:ascii="Garamond" w:hAnsi="Garamond" w:cstheme="minorHAnsi"/>
          <w:color w:val="333333"/>
          <w:sz w:val="28"/>
          <w:szCs w:val="28"/>
        </w:rPr>
        <w:t xml:space="preserve"> </w:t>
      </w:r>
      <w:r w:rsidRPr="00782AF1">
        <w:rPr>
          <w:rFonts w:ascii="Garamond" w:hAnsi="Garamond" w:cstheme="minorHAnsi"/>
          <w:color w:val="333333"/>
          <w:sz w:val="28"/>
          <w:szCs w:val="28"/>
        </w:rPr>
        <w:t>Then you can go back through the message and make sure you’re conveying the message you want to send instead a message full of emotions that you may regret.</w:t>
      </w:r>
    </w:p>
    <w:p w14:paraId="44036B0D" w14:textId="6197870D" w:rsidR="00577EDD" w:rsidRPr="00782AF1" w:rsidRDefault="00577EDD"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p>
    <w:p w14:paraId="13BD3B08" w14:textId="77777777" w:rsidR="00782AF1" w:rsidRPr="00782AF1" w:rsidRDefault="00577EDD" w:rsidP="00782AF1">
      <w:pPr>
        <w:pStyle w:val="NormalWeb"/>
        <w:shd w:val="clear" w:color="auto" w:fill="FFFFFF"/>
        <w:spacing w:before="0" w:beforeAutospacing="0" w:after="0" w:afterAutospacing="0" w:line="360" w:lineRule="auto"/>
        <w:jc w:val="both"/>
        <w:rPr>
          <w:rStyle w:val="Strong"/>
          <w:rFonts w:ascii="Garamond" w:hAnsi="Garamond" w:cstheme="minorHAnsi"/>
          <w:color w:val="333333"/>
          <w:sz w:val="28"/>
          <w:szCs w:val="28"/>
        </w:rPr>
      </w:pPr>
      <w:r w:rsidRPr="00782AF1">
        <w:rPr>
          <w:rStyle w:val="Strong"/>
          <w:rFonts w:ascii="Garamond" w:hAnsi="Garamond" w:cstheme="minorHAnsi"/>
          <w:color w:val="333333"/>
          <w:sz w:val="28"/>
          <w:szCs w:val="28"/>
        </w:rPr>
        <w:t>3. Repeat the phrase, “You might be right.”</w:t>
      </w:r>
    </w:p>
    <w:p w14:paraId="4CC532F4" w14:textId="076AA26A" w:rsidR="00577EDD" w:rsidRPr="00782AF1" w:rsidRDefault="00577EDD" w:rsidP="00782AF1">
      <w:pPr>
        <w:pStyle w:val="NormalWeb"/>
        <w:shd w:val="clear" w:color="auto" w:fill="FFFFFF"/>
        <w:spacing w:before="0" w:beforeAutospacing="0" w:after="0" w:afterAutospacing="0" w:line="360" w:lineRule="auto"/>
        <w:jc w:val="both"/>
        <w:rPr>
          <w:rFonts w:ascii="Garamond" w:hAnsi="Garamond" w:cstheme="minorHAnsi"/>
          <w:b/>
          <w:bCs/>
          <w:color w:val="333333"/>
          <w:sz w:val="28"/>
          <w:szCs w:val="28"/>
        </w:rPr>
      </w:pPr>
      <w:r w:rsidRPr="00782AF1">
        <w:rPr>
          <w:rFonts w:ascii="Garamond" w:hAnsi="Garamond" w:cstheme="minorHAnsi"/>
          <w:color w:val="333333"/>
          <w:sz w:val="28"/>
          <w:szCs w:val="28"/>
        </w:rPr>
        <w:t xml:space="preserve">In an email newsletter from Jon Acuff, he explained why saying that phrase can help you end an argument, or even prevent one from happening in the first </w:t>
      </w:r>
      <w:r w:rsidR="00782AF1" w:rsidRPr="00782AF1">
        <w:rPr>
          <w:rFonts w:ascii="Garamond" w:hAnsi="Garamond" w:cstheme="minorHAnsi"/>
          <w:color w:val="333333"/>
          <w:sz w:val="28"/>
          <w:szCs w:val="28"/>
        </w:rPr>
        <w:t>place. There</w:t>
      </w:r>
      <w:r w:rsidRPr="00782AF1">
        <w:rPr>
          <w:rFonts w:ascii="Garamond" w:hAnsi="Garamond" w:cstheme="minorHAnsi"/>
          <w:color w:val="333333"/>
          <w:sz w:val="28"/>
          <w:szCs w:val="28"/>
        </w:rPr>
        <w:t xml:space="preserve"> is nothing more disarming in the heat of an argument than to admit that the other person might be right. Instantly, you’ve humbled yourself and given the other person a chance </w:t>
      </w:r>
      <w:r w:rsidRPr="00782AF1">
        <w:rPr>
          <w:rFonts w:ascii="Garamond" w:hAnsi="Garamond" w:cstheme="minorHAnsi"/>
          <w:color w:val="333333"/>
          <w:sz w:val="28"/>
          <w:szCs w:val="28"/>
        </w:rPr>
        <w:lastRenderedPageBreak/>
        <w:t>to save face. I Peter 5:6-7 says to humble yourself before God so that He will lift you up in His time.</w:t>
      </w:r>
    </w:p>
    <w:p w14:paraId="07D5D8DB" w14:textId="77777777" w:rsidR="00782AF1" w:rsidRPr="00782AF1" w:rsidRDefault="00782AF1"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p>
    <w:p w14:paraId="44409F58" w14:textId="0E2B033A" w:rsidR="00577EDD" w:rsidRPr="00782AF1" w:rsidRDefault="00577EDD"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r w:rsidRPr="00782AF1">
        <w:rPr>
          <w:rFonts w:ascii="Garamond" w:hAnsi="Garamond" w:cstheme="minorHAnsi"/>
          <w:color w:val="333333"/>
          <w:sz w:val="28"/>
          <w:szCs w:val="28"/>
        </w:rPr>
        <w:t xml:space="preserve">We're so obsessed with being right that we force our way to the top of the proverbial mountain, beat our chests, and yell, "I'm the king of the hill!" Then we </w:t>
      </w:r>
      <w:r w:rsidR="00782AF1" w:rsidRPr="00782AF1">
        <w:rPr>
          <w:rFonts w:ascii="Garamond" w:hAnsi="Garamond" w:cstheme="minorHAnsi"/>
          <w:color w:val="333333"/>
          <w:sz w:val="28"/>
          <w:szCs w:val="28"/>
        </w:rPr>
        <w:t>look</w:t>
      </w:r>
      <w:r w:rsidRPr="00782AF1">
        <w:rPr>
          <w:rFonts w:ascii="Garamond" w:hAnsi="Garamond" w:cstheme="minorHAnsi"/>
          <w:color w:val="333333"/>
          <w:sz w:val="28"/>
          <w:szCs w:val="28"/>
        </w:rPr>
        <w:t xml:space="preserve"> around and realize our mountain is a foot off the ground, and no one is listening.</w:t>
      </w:r>
    </w:p>
    <w:p w14:paraId="3AC37D9E" w14:textId="77777777" w:rsidR="00782AF1" w:rsidRPr="00782AF1" w:rsidRDefault="00782AF1"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p>
    <w:p w14:paraId="230AA78E" w14:textId="5D09DC3E" w:rsidR="00577EDD" w:rsidRPr="00782AF1" w:rsidRDefault="00577EDD"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r w:rsidRPr="00782AF1">
        <w:rPr>
          <w:rFonts w:ascii="Garamond" w:hAnsi="Garamond" w:cstheme="minorHAnsi"/>
          <w:color w:val="333333"/>
          <w:sz w:val="28"/>
          <w:szCs w:val="28"/>
        </w:rPr>
        <w:t>We are called to love each other and to love each other means we're willing to be wrong. Willing to show grace. Willing to put the other person's needs in front of our interests.</w:t>
      </w:r>
      <w:r w:rsidR="00782AF1" w:rsidRPr="00782AF1">
        <w:rPr>
          <w:rFonts w:ascii="Garamond" w:hAnsi="Garamond" w:cstheme="minorHAnsi"/>
          <w:color w:val="333333"/>
          <w:sz w:val="28"/>
          <w:szCs w:val="28"/>
        </w:rPr>
        <w:t xml:space="preserve"> </w:t>
      </w:r>
      <w:r w:rsidRPr="00782AF1">
        <w:rPr>
          <w:rFonts w:ascii="Garamond" w:hAnsi="Garamond" w:cstheme="minorHAnsi"/>
          <w:color w:val="333333"/>
          <w:sz w:val="28"/>
          <w:szCs w:val="28"/>
        </w:rPr>
        <w:t xml:space="preserve">The Bible says not to be quickly provoked in our spirits, for anger resides in the lap of fools (see Ecclesiastes 7:9). Practicing the aspect of faith that is self-controlled means </w:t>
      </w:r>
      <w:r w:rsidRPr="00782AF1">
        <w:rPr>
          <w:rFonts w:ascii="Garamond" w:hAnsi="Garamond" w:cstheme="minorHAnsi"/>
          <w:color w:val="333333"/>
          <w:sz w:val="28"/>
          <w:szCs w:val="28"/>
          <w:u w:val="single"/>
        </w:rPr>
        <w:t>instead of </w:t>
      </w:r>
      <w:r w:rsidRPr="00782AF1">
        <w:rPr>
          <w:rStyle w:val="Emphasis"/>
          <w:rFonts w:ascii="Garamond" w:hAnsi="Garamond" w:cstheme="minorHAnsi"/>
          <w:color w:val="333333"/>
          <w:sz w:val="28"/>
          <w:szCs w:val="28"/>
          <w:u w:val="single"/>
        </w:rPr>
        <w:t>reacting </w:t>
      </w:r>
      <w:r w:rsidRPr="00782AF1">
        <w:rPr>
          <w:rFonts w:ascii="Garamond" w:hAnsi="Garamond" w:cstheme="minorHAnsi"/>
          <w:color w:val="333333"/>
          <w:sz w:val="28"/>
          <w:szCs w:val="28"/>
          <w:u w:val="single"/>
        </w:rPr>
        <w:t>in anger</w:t>
      </w:r>
      <w:r w:rsidRPr="00782AF1">
        <w:rPr>
          <w:rFonts w:ascii="Garamond" w:hAnsi="Garamond" w:cstheme="minorHAnsi"/>
          <w:color w:val="333333"/>
          <w:sz w:val="28"/>
          <w:szCs w:val="28"/>
        </w:rPr>
        <w:t xml:space="preserve">, </w:t>
      </w:r>
      <w:r w:rsidRPr="00782AF1">
        <w:rPr>
          <w:rFonts w:ascii="Garamond" w:hAnsi="Garamond" w:cstheme="minorHAnsi"/>
          <w:color w:val="333333"/>
          <w:sz w:val="28"/>
          <w:szCs w:val="28"/>
          <w:u w:val="single"/>
        </w:rPr>
        <w:t>we </w:t>
      </w:r>
      <w:r w:rsidRPr="00782AF1">
        <w:rPr>
          <w:rStyle w:val="Emphasis"/>
          <w:rFonts w:ascii="Garamond" w:hAnsi="Garamond" w:cstheme="minorHAnsi"/>
          <w:color w:val="333333"/>
          <w:sz w:val="28"/>
          <w:szCs w:val="28"/>
          <w:u w:val="single"/>
        </w:rPr>
        <w:t>respond</w:t>
      </w:r>
      <w:r w:rsidRPr="00782AF1">
        <w:rPr>
          <w:rFonts w:ascii="Garamond" w:hAnsi="Garamond" w:cstheme="minorHAnsi"/>
          <w:color w:val="333333"/>
          <w:sz w:val="28"/>
          <w:szCs w:val="28"/>
          <w:u w:val="single"/>
        </w:rPr>
        <w:t> in love</w:t>
      </w:r>
      <w:r w:rsidRPr="00782AF1">
        <w:rPr>
          <w:rFonts w:ascii="Garamond" w:hAnsi="Garamond" w:cstheme="minorHAnsi"/>
          <w:color w:val="333333"/>
          <w:sz w:val="28"/>
          <w:szCs w:val="28"/>
        </w:rPr>
        <w:t>.</w:t>
      </w:r>
      <w:r w:rsidR="00782AF1" w:rsidRPr="00782AF1">
        <w:rPr>
          <w:rFonts w:ascii="Garamond" w:hAnsi="Garamond" w:cstheme="minorHAnsi"/>
          <w:color w:val="333333"/>
          <w:sz w:val="28"/>
          <w:szCs w:val="28"/>
        </w:rPr>
        <w:t xml:space="preserve"> </w:t>
      </w:r>
      <w:r w:rsidRPr="00782AF1">
        <w:rPr>
          <w:rFonts w:ascii="Garamond" w:hAnsi="Garamond" w:cstheme="minorHAnsi"/>
          <w:color w:val="333333"/>
          <w:sz w:val="28"/>
          <w:szCs w:val="28"/>
        </w:rPr>
        <w:t>By doing so, we can truly show the life-changing love of Christ through our actions and strengthen the relationships that matter so much to us.</w:t>
      </w:r>
    </w:p>
    <w:p w14:paraId="0D24D70A" w14:textId="528E666E" w:rsidR="00577EDD" w:rsidRDefault="00577EDD"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p>
    <w:p w14:paraId="3BFC7E07" w14:textId="607B93E1" w:rsidR="00782AF1" w:rsidRDefault="00782AF1"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p>
    <w:p w14:paraId="7FE5078F" w14:textId="105FFD93" w:rsidR="00782AF1" w:rsidRDefault="00782AF1"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p>
    <w:p w14:paraId="4D8FB75C" w14:textId="1D7A1ECA" w:rsidR="00782AF1" w:rsidRDefault="00782AF1"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p>
    <w:p w14:paraId="70FBE11B" w14:textId="77777777" w:rsidR="00782AF1" w:rsidRPr="00782AF1" w:rsidRDefault="00782AF1" w:rsidP="00782AF1">
      <w:pPr>
        <w:pStyle w:val="NormalWeb"/>
        <w:shd w:val="clear" w:color="auto" w:fill="FFFFFF"/>
        <w:spacing w:before="0" w:beforeAutospacing="0" w:after="0" w:afterAutospacing="0" w:line="360" w:lineRule="auto"/>
        <w:jc w:val="both"/>
        <w:rPr>
          <w:rFonts w:ascii="Garamond" w:hAnsi="Garamond" w:cstheme="minorHAnsi"/>
          <w:color w:val="333333"/>
          <w:sz w:val="28"/>
          <w:szCs w:val="28"/>
        </w:rPr>
      </w:pPr>
    </w:p>
    <w:p w14:paraId="550E52B0" w14:textId="0743E3FF" w:rsidR="00782AF1" w:rsidRPr="00782AF1" w:rsidRDefault="00782AF1" w:rsidP="00782AF1">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Garamond" w:eastAsia="Times New Roman" w:hAnsi="Garamond" w:cs="Times New Roman"/>
          <w:i/>
          <w:iCs/>
          <w:sz w:val="28"/>
          <w:szCs w:val="28"/>
        </w:rPr>
      </w:pPr>
      <w:r w:rsidRPr="00782AF1">
        <w:rPr>
          <w:rFonts w:ascii="Garamond" w:eastAsia="Times New Roman" w:hAnsi="Garamond" w:cs="Segoe UI"/>
          <w:i/>
          <w:iCs/>
          <w:color w:val="000000"/>
          <w:sz w:val="28"/>
          <w:szCs w:val="28"/>
          <w:shd w:val="clear" w:color="auto" w:fill="FFFFFF"/>
        </w:rPr>
        <w:t xml:space="preserve">Thou shalt love the Lord thy God with all thy heart, and with all thy soul, and with all thy strength, and with all thy mind; and thy </w:t>
      </w:r>
      <w:proofErr w:type="spellStart"/>
      <w:r w:rsidRPr="00782AF1">
        <w:rPr>
          <w:rFonts w:ascii="Garamond" w:eastAsia="Times New Roman" w:hAnsi="Garamond" w:cs="Segoe UI"/>
          <w:i/>
          <w:iCs/>
          <w:color w:val="000000"/>
          <w:sz w:val="28"/>
          <w:szCs w:val="28"/>
          <w:shd w:val="clear" w:color="auto" w:fill="FFFFFF"/>
        </w:rPr>
        <w:t>neighbour</w:t>
      </w:r>
      <w:proofErr w:type="spellEnd"/>
      <w:r w:rsidRPr="00782AF1">
        <w:rPr>
          <w:rFonts w:ascii="Garamond" w:eastAsia="Times New Roman" w:hAnsi="Garamond" w:cs="Segoe UI"/>
          <w:i/>
          <w:iCs/>
          <w:color w:val="000000"/>
          <w:sz w:val="28"/>
          <w:szCs w:val="28"/>
          <w:shd w:val="clear" w:color="auto" w:fill="FFFFFF"/>
        </w:rPr>
        <w:t xml:space="preserve"> as thyself.</w:t>
      </w:r>
      <w:r w:rsidRPr="00782AF1">
        <w:rPr>
          <w:rFonts w:ascii="Garamond" w:eastAsia="Times New Roman" w:hAnsi="Garamond" w:cs="Segoe UI"/>
          <w:i/>
          <w:iCs/>
          <w:color w:val="000000"/>
          <w:sz w:val="28"/>
          <w:szCs w:val="28"/>
          <w:shd w:val="clear" w:color="auto" w:fill="FFFFFF"/>
        </w:rPr>
        <w:t xml:space="preserve"> </w:t>
      </w:r>
      <w:r w:rsidRPr="00782AF1">
        <w:rPr>
          <w:rFonts w:ascii="Garamond" w:eastAsia="Times New Roman" w:hAnsi="Garamond" w:cs="Segoe UI"/>
          <w:b/>
          <w:bCs/>
          <w:i/>
          <w:iCs/>
          <w:color w:val="000000"/>
          <w:sz w:val="16"/>
          <w:szCs w:val="16"/>
          <w:shd w:val="clear" w:color="auto" w:fill="FFFFFF"/>
        </w:rPr>
        <w:t>Luke 10:27</w:t>
      </w:r>
    </w:p>
    <w:p w14:paraId="2A573DA2" w14:textId="77777777" w:rsidR="00577EDD" w:rsidRPr="00577EDD" w:rsidRDefault="00577EDD">
      <w:pPr>
        <w:rPr>
          <w:rFonts w:cstheme="minorHAnsi"/>
          <w:sz w:val="24"/>
          <w:szCs w:val="24"/>
        </w:rPr>
      </w:pPr>
    </w:p>
    <w:sectPr w:rsidR="00577EDD" w:rsidRPr="00577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EDD"/>
    <w:rsid w:val="00577EDD"/>
    <w:rsid w:val="006B35B1"/>
    <w:rsid w:val="00782AF1"/>
    <w:rsid w:val="008C280C"/>
    <w:rsid w:val="00A0101E"/>
    <w:rsid w:val="00FA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3B09"/>
  <w15:chartTrackingRefBased/>
  <w15:docId w15:val="{95B423AD-C8CA-4D8A-BE79-E9CC9F0C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7E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77E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ED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77E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7EDD"/>
    <w:rPr>
      <w:i/>
      <w:iCs/>
    </w:rPr>
  </w:style>
  <w:style w:type="character" w:styleId="Hyperlink">
    <w:name w:val="Hyperlink"/>
    <w:basedOn w:val="DefaultParagraphFont"/>
    <w:uiPriority w:val="99"/>
    <w:semiHidden/>
    <w:unhideWhenUsed/>
    <w:rsid w:val="00577EDD"/>
    <w:rPr>
      <w:color w:val="0000FF"/>
      <w:u w:val="single"/>
    </w:rPr>
  </w:style>
  <w:style w:type="character" w:customStyle="1" w:styleId="Heading2Char">
    <w:name w:val="Heading 2 Char"/>
    <w:basedOn w:val="DefaultParagraphFont"/>
    <w:link w:val="Heading2"/>
    <w:uiPriority w:val="9"/>
    <w:semiHidden/>
    <w:rsid w:val="00577ED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577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62742">
      <w:bodyDiv w:val="1"/>
      <w:marLeft w:val="0"/>
      <w:marRight w:val="0"/>
      <w:marTop w:val="0"/>
      <w:marBottom w:val="0"/>
      <w:divBdr>
        <w:top w:val="none" w:sz="0" w:space="0" w:color="auto"/>
        <w:left w:val="none" w:sz="0" w:space="0" w:color="auto"/>
        <w:bottom w:val="none" w:sz="0" w:space="0" w:color="auto"/>
        <w:right w:val="none" w:sz="0" w:space="0" w:color="auto"/>
      </w:divBdr>
    </w:div>
    <w:div w:id="395515560">
      <w:bodyDiv w:val="1"/>
      <w:marLeft w:val="0"/>
      <w:marRight w:val="0"/>
      <w:marTop w:val="0"/>
      <w:marBottom w:val="0"/>
      <w:divBdr>
        <w:top w:val="none" w:sz="0" w:space="0" w:color="auto"/>
        <w:left w:val="none" w:sz="0" w:space="0" w:color="auto"/>
        <w:bottom w:val="none" w:sz="0" w:space="0" w:color="auto"/>
        <w:right w:val="none" w:sz="0" w:space="0" w:color="auto"/>
      </w:divBdr>
    </w:div>
    <w:div w:id="840117808">
      <w:bodyDiv w:val="1"/>
      <w:marLeft w:val="0"/>
      <w:marRight w:val="0"/>
      <w:marTop w:val="0"/>
      <w:marBottom w:val="0"/>
      <w:divBdr>
        <w:top w:val="none" w:sz="0" w:space="0" w:color="auto"/>
        <w:left w:val="none" w:sz="0" w:space="0" w:color="auto"/>
        <w:bottom w:val="none" w:sz="0" w:space="0" w:color="auto"/>
        <w:right w:val="none" w:sz="0" w:space="0" w:color="auto"/>
      </w:divBdr>
    </w:div>
    <w:div w:id="866064272">
      <w:bodyDiv w:val="1"/>
      <w:marLeft w:val="0"/>
      <w:marRight w:val="0"/>
      <w:marTop w:val="0"/>
      <w:marBottom w:val="0"/>
      <w:divBdr>
        <w:top w:val="none" w:sz="0" w:space="0" w:color="auto"/>
        <w:left w:val="none" w:sz="0" w:space="0" w:color="auto"/>
        <w:bottom w:val="none" w:sz="0" w:space="0" w:color="auto"/>
        <w:right w:val="none" w:sz="0" w:space="0" w:color="auto"/>
      </w:divBdr>
    </w:div>
    <w:div w:id="887568829">
      <w:bodyDiv w:val="1"/>
      <w:marLeft w:val="0"/>
      <w:marRight w:val="0"/>
      <w:marTop w:val="0"/>
      <w:marBottom w:val="0"/>
      <w:divBdr>
        <w:top w:val="none" w:sz="0" w:space="0" w:color="auto"/>
        <w:left w:val="none" w:sz="0" w:space="0" w:color="auto"/>
        <w:bottom w:val="none" w:sz="0" w:space="0" w:color="auto"/>
        <w:right w:val="none" w:sz="0" w:space="0" w:color="auto"/>
      </w:divBdr>
    </w:div>
    <w:div w:id="1246567852">
      <w:bodyDiv w:val="1"/>
      <w:marLeft w:val="0"/>
      <w:marRight w:val="0"/>
      <w:marTop w:val="0"/>
      <w:marBottom w:val="0"/>
      <w:divBdr>
        <w:top w:val="none" w:sz="0" w:space="0" w:color="auto"/>
        <w:left w:val="none" w:sz="0" w:space="0" w:color="auto"/>
        <w:bottom w:val="none" w:sz="0" w:space="0" w:color="auto"/>
        <w:right w:val="none" w:sz="0" w:space="0" w:color="auto"/>
      </w:divBdr>
    </w:div>
    <w:div w:id="176711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Jones</dc:creator>
  <cp:keywords/>
  <dc:description/>
  <cp:lastModifiedBy>Dexter Johnson</cp:lastModifiedBy>
  <cp:revision>2</cp:revision>
  <dcterms:created xsi:type="dcterms:W3CDTF">2022-04-13T00:52:00Z</dcterms:created>
  <dcterms:modified xsi:type="dcterms:W3CDTF">2022-04-13T00:52:00Z</dcterms:modified>
</cp:coreProperties>
</file>